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8FB24" w14:textId="77777777" w:rsidR="008D1AC2" w:rsidRDefault="008D1AC2" w:rsidP="008D1AC2">
      <w:r>
        <w:rPr>
          <w:b/>
          <w:sz w:val="36"/>
          <w:szCs w:val="36"/>
        </w:rPr>
        <w:t>Tropical Oases or Arctic Sanctuaries</w:t>
      </w:r>
    </w:p>
    <w:p w14:paraId="00577FD4" w14:textId="6A205E1F" w:rsidR="008D1AC2" w:rsidRDefault="008D1AC2" w:rsidP="008D1AC2">
      <w:pPr>
        <w:spacing w:after="283"/>
      </w:pPr>
      <w:r>
        <w:rPr>
          <w:b/>
          <w:sz w:val="24"/>
          <w:szCs w:val="24"/>
        </w:rPr>
        <w:t>Choose Your Experience</w:t>
      </w:r>
      <w:r>
        <w:rPr>
          <w:b/>
          <w:sz w:val="24"/>
          <w:szCs w:val="24"/>
        </w:rPr>
        <w:t>: Belize</w:t>
      </w:r>
      <w:r>
        <w:rPr>
          <w:b/>
          <w:sz w:val="24"/>
          <w:szCs w:val="24"/>
        </w:rPr>
        <w:t>, Cancun, Jackson Hole or Lake Tahoe</w:t>
      </w:r>
    </w:p>
    <w:p w14:paraId="37CFA349" w14:textId="77777777" w:rsidR="008D1AC2" w:rsidRDefault="008D1AC2" w:rsidP="008D1AC2">
      <w:pPr>
        <w:spacing w:after="283"/>
      </w:pPr>
      <w:r>
        <w:t>Are you ready for the ultimate getaway experience? Prepare to embark on an unforgettable journey to either the pristine slopes of a winter wonderland or the sun-kissed shores of a tropical paradise – the choice is yours!</w:t>
      </w:r>
    </w:p>
    <w:p w14:paraId="33B7F4FF" w14:textId="77777777" w:rsidR="008D1AC2" w:rsidRDefault="008D1AC2" w:rsidP="008D1AC2">
      <w:pPr>
        <w:spacing w:after="283"/>
      </w:pPr>
      <w:r>
        <w:t>Choose a destination from the below options:</w:t>
      </w:r>
    </w:p>
    <w:p w14:paraId="333EBBD2" w14:textId="77777777" w:rsidR="008D1AC2" w:rsidRPr="005D243D" w:rsidRDefault="008D1AC2" w:rsidP="008D1AC2">
      <w:pPr>
        <w:spacing w:after="283"/>
        <w:rPr>
          <w:b/>
          <w:bCs/>
        </w:rPr>
      </w:pPr>
      <w:r w:rsidRPr="005D243D">
        <w:rPr>
          <w:b/>
          <w:bCs/>
          <w:u w:val="single"/>
        </w:rPr>
        <w:t xml:space="preserve">Jackson Hole, Wyoming </w:t>
      </w:r>
    </w:p>
    <w:p w14:paraId="08B83152" w14:textId="77777777" w:rsidR="008D1AC2" w:rsidRDefault="008D1AC2" w:rsidP="008D1AC2">
      <w:pPr>
        <w:spacing w:after="283"/>
      </w:pPr>
      <w:r>
        <w:t xml:space="preserve">This Experience for 2 Includes: Jackson Hole </w:t>
      </w:r>
    </w:p>
    <w:p w14:paraId="1D48DBF3" w14:textId="77777777" w:rsidR="008D1AC2" w:rsidRDefault="008D1AC2" w:rsidP="008D1AC2">
      <w:pPr>
        <w:numPr>
          <w:ilvl w:val="0"/>
          <w:numId w:val="1"/>
        </w:numPr>
        <w:spacing w:after="0" w:line="360" w:lineRule="auto"/>
      </w:pPr>
      <w:r>
        <w:t xml:space="preserve">3-night stay in a Grand King or 2 Queen room at Alpine House </w:t>
      </w:r>
    </w:p>
    <w:p w14:paraId="0F2AC5DB" w14:textId="77777777" w:rsidR="008D1AC2" w:rsidRDefault="008D1AC2" w:rsidP="008D1AC2">
      <w:pPr>
        <w:numPr>
          <w:ilvl w:val="0"/>
          <w:numId w:val="1"/>
        </w:numPr>
        <w:spacing w:after="0" w:line="360" w:lineRule="auto"/>
      </w:pPr>
      <w:r>
        <w:t>Daily breakfast</w:t>
      </w:r>
    </w:p>
    <w:p w14:paraId="76F52E75" w14:textId="77777777" w:rsidR="008D1AC2" w:rsidRDefault="008D1AC2" w:rsidP="008D1AC2">
      <w:pPr>
        <w:numPr>
          <w:ilvl w:val="0"/>
          <w:numId w:val="1"/>
        </w:numPr>
        <w:spacing w:after="0" w:line="360" w:lineRule="auto"/>
      </w:pPr>
      <w:r>
        <w:t xml:space="preserve">$1000 Jackson Hole Gift Card to purchase lift tickets </w:t>
      </w:r>
    </w:p>
    <w:p w14:paraId="37043EC8" w14:textId="77777777" w:rsidR="008D1AC2" w:rsidRDefault="008D1AC2" w:rsidP="008D1AC2">
      <w:pPr>
        <w:numPr>
          <w:ilvl w:val="0"/>
          <w:numId w:val="1"/>
        </w:numPr>
        <w:spacing w:after="0" w:line="360" w:lineRule="auto"/>
      </w:pPr>
      <w:proofErr w:type="spellStart"/>
      <w:r>
        <w:t>Winspire</w:t>
      </w:r>
      <w:proofErr w:type="spellEnd"/>
      <w:r>
        <w:t xml:space="preserve"> concierge &amp; booking service </w:t>
      </w:r>
    </w:p>
    <w:p w14:paraId="38E9574C" w14:textId="77777777" w:rsidR="008D1AC2" w:rsidRDefault="008D1AC2" w:rsidP="008D1AC2"/>
    <w:p w14:paraId="6AC6D3E0" w14:textId="77777777" w:rsidR="008D1AC2" w:rsidRDefault="008D1AC2" w:rsidP="008D1AC2">
      <w:pPr>
        <w:spacing w:after="283"/>
      </w:pPr>
      <w:r>
        <w:t>Welcome to Jackson Hole. With Yellowstone National Park and Grand Teton National Park right in the backyard, this is the place outdoor enthusiasts dream of. Breathtaking scenes, wildlife, and world-class skiing and snowboarding – Jackson Hole has it all. </w:t>
      </w:r>
    </w:p>
    <w:p w14:paraId="68BB2D56" w14:textId="77777777" w:rsidR="008D1AC2" w:rsidRPr="005D243D" w:rsidRDefault="008D1AC2" w:rsidP="008D1AC2">
      <w:pPr>
        <w:spacing w:after="283"/>
        <w:rPr>
          <w:u w:val="single"/>
        </w:rPr>
      </w:pPr>
      <w:r w:rsidRPr="005D243D">
        <w:rPr>
          <w:u w:val="single"/>
        </w:rPr>
        <w:t xml:space="preserve">Alpine House </w:t>
      </w:r>
    </w:p>
    <w:p w14:paraId="6FC72AE9" w14:textId="77777777" w:rsidR="008D1AC2" w:rsidRDefault="008D1AC2" w:rsidP="008D1AC2">
      <w:pPr>
        <w:spacing w:after="283"/>
      </w:pPr>
      <w:r>
        <w:t>The Alpine House is where the great outdoors meets modern comfort. This Jackson Hole hotel pairs local rustic design with plush comforts and a laid-back atmosphere surrounded by the mountains. Only a short walk from downtown and to the hotel restaurant Glorietta Trattoria, this Jackson Hole boutique hotel is the ultimate refuge for adventure and relaxation. Boutique-style rooms offer the ultimate refuge for adventure and relaxation. Enjoy a 3-night stay in a Grand King or Grand Two Queen room with breakfast each morning while only being two blocks from the town of Jackson Hole, 12 miles from Grand Teton National Park, and 50 Miles from Yellowstone National Park.</w:t>
      </w:r>
    </w:p>
    <w:p w14:paraId="46C61159" w14:textId="77777777" w:rsidR="008D1AC2" w:rsidRDefault="008D1AC2" w:rsidP="008D1AC2">
      <w:pPr>
        <w:spacing w:after="283"/>
      </w:pPr>
      <w:r>
        <w:rPr>
          <w:u w:val="single"/>
        </w:rPr>
        <w:t xml:space="preserve">World Famous Skiing &amp; Snowboarding </w:t>
      </w:r>
    </w:p>
    <w:p w14:paraId="48730660" w14:textId="77777777" w:rsidR="00BB1078" w:rsidRDefault="008D1AC2" w:rsidP="008D1AC2">
      <w:pPr>
        <w:spacing w:after="283"/>
      </w:pPr>
      <w:r>
        <w:t>Whether you are looking for steeps, chutes, groomers, or secret powder caches; whether you snowboard, cross country, alpine, or telemark ski, Jackson Hole Wyoming ski resorts offer experiences for every snow sports enthusiast. With several different ski resorts to choose from you’ll be given a $1000 Jackson Hole gift card to plan the perfect winter holiday.   </w:t>
      </w:r>
    </w:p>
    <w:p w14:paraId="527F2A61" w14:textId="5C9B2F50" w:rsidR="008D1AC2" w:rsidRDefault="008D1AC2" w:rsidP="008D1AC2">
      <w:pPr>
        <w:spacing w:after="283"/>
      </w:pPr>
      <w:r>
        <w:t>The package is available for the months of October, December, January, February, and March</w:t>
      </w:r>
    </w:p>
    <w:p w14:paraId="5A071697" w14:textId="77777777" w:rsidR="00BB1078" w:rsidRDefault="008D1AC2" w:rsidP="00BB1078">
      <w:pPr>
        <w:spacing w:after="283"/>
      </w:pPr>
      <w:r>
        <w:t>Blackout Dates: The month of November and weeks of Christmas &amp; New Year. </w:t>
      </w:r>
      <w:r w:rsidR="00BB1078">
        <w:t>Other dates may apply.</w:t>
      </w:r>
    </w:p>
    <w:p w14:paraId="7389A96C" w14:textId="5CFA91F2" w:rsidR="008D1AC2" w:rsidRDefault="008D1AC2" w:rsidP="008D1AC2">
      <w:pPr>
        <w:spacing w:after="283"/>
      </w:pPr>
    </w:p>
    <w:p w14:paraId="33A600FD" w14:textId="77777777" w:rsidR="008D1AC2" w:rsidRDefault="008D1AC2" w:rsidP="008D1AC2">
      <w:pPr>
        <w:spacing w:after="283"/>
        <w:rPr>
          <w:u w:val="single"/>
        </w:rPr>
      </w:pPr>
    </w:p>
    <w:p w14:paraId="2089526F" w14:textId="77777777" w:rsidR="008D1AC2" w:rsidRDefault="008D1AC2" w:rsidP="008D1AC2">
      <w:pPr>
        <w:spacing w:after="283"/>
        <w:rPr>
          <w:u w:val="single"/>
        </w:rPr>
      </w:pPr>
    </w:p>
    <w:p w14:paraId="6CA16F11" w14:textId="77777777" w:rsidR="008D1AC2" w:rsidRDefault="008D1AC2" w:rsidP="008D1AC2">
      <w:pPr>
        <w:spacing w:after="283"/>
        <w:rPr>
          <w:u w:val="single"/>
        </w:rPr>
      </w:pPr>
    </w:p>
    <w:p w14:paraId="03357A71" w14:textId="72BA6972" w:rsidR="008D1AC2" w:rsidRPr="005D243D" w:rsidRDefault="008D1AC2" w:rsidP="008D1AC2">
      <w:pPr>
        <w:spacing w:after="283"/>
        <w:rPr>
          <w:b/>
          <w:bCs/>
        </w:rPr>
      </w:pPr>
      <w:r w:rsidRPr="005D243D">
        <w:rPr>
          <w:b/>
          <w:bCs/>
          <w:u w:val="single"/>
        </w:rPr>
        <w:t>Hopkin</w:t>
      </w:r>
      <w:r w:rsidR="005D243D" w:rsidRPr="005D243D">
        <w:rPr>
          <w:b/>
          <w:bCs/>
          <w:u w:val="single"/>
        </w:rPr>
        <w:t>s</w:t>
      </w:r>
      <w:r w:rsidRPr="005D243D">
        <w:rPr>
          <w:b/>
          <w:bCs/>
          <w:u w:val="single"/>
        </w:rPr>
        <w:t>, Belize</w:t>
      </w:r>
    </w:p>
    <w:p w14:paraId="35A6EB3D" w14:textId="77777777" w:rsidR="008D1AC2" w:rsidRDefault="008D1AC2" w:rsidP="008D1AC2">
      <w:pPr>
        <w:spacing w:after="283"/>
      </w:pPr>
      <w:r>
        <w:t> This Experience for 2 Includes: </w:t>
      </w:r>
    </w:p>
    <w:p w14:paraId="5F9B40C1" w14:textId="79BFA043" w:rsidR="008D1AC2" w:rsidRDefault="008D1AC2" w:rsidP="008D1AC2">
      <w:pPr>
        <w:numPr>
          <w:ilvl w:val="0"/>
          <w:numId w:val="1"/>
        </w:numPr>
        <w:spacing w:after="0" w:line="360" w:lineRule="auto"/>
      </w:pPr>
      <w:r>
        <w:t>4</w:t>
      </w:r>
      <w:r>
        <w:t xml:space="preserve">-night stay at the </w:t>
      </w:r>
      <w:r>
        <w:t xml:space="preserve">Hopkins Bay Belize, a </w:t>
      </w:r>
      <w:proofErr w:type="spellStart"/>
      <w:r>
        <w:t>Muy’Ono</w:t>
      </w:r>
      <w:proofErr w:type="spellEnd"/>
      <w:r>
        <w:t xml:space="preserve"> Resort</w:t>
      </w:r>
    </w:p>
    <w:p w14:paraId="4C96FF01" w14:textId="153522FB" w:rsidR="008D1AC2" w:rsidRDefault="008D1AC2" w:rsidP="008D1AC2">
      <w:pPr>
        <w:numPr>
          <w:ilvl w:val="0"/>
          <w:numId w:val="1"/>
        </w:numPr>
        <w:spacing w:after="0" w:line="360" w:lineRule="auto"/>
      </w:pPr>
      <w:r>
        <w:t>Meal plan and ground transportation</w:t>
      </w:r>
    </w:p>
    <w:p w14:paraId="6210026E" w14:textId="77777777" w:rsidR="008D1AC2" w:rsidRDefault="008D1AC2" w:rsidP="008D1AC2">
      <w:pPr>
        <w:numPr>
          <w:ilvl w:val="0"/>
          <w:numId w:val="1"/>
        </w:numPr>
        <w:spacing w:after="0" w:line="360" w:lineRule="auto"/>
      </w:pPr>
      <w:proofErr w:type="spellStart"/>
      <w:r>
        <w:t>Winspire</w:t>
      </w:r>
      <w:proofErr w:type="spellEnd"/>
      <w:r>
        <w:t xml:space="preserve"> booking &amp; concierge service</w:t>
      </w:r>
    </w:p>
    <w:p w14:paraId="1EECEC98" w14:textId="4E1C5A8C" w:rsidR="008D1AC2" w:rsidRDefault="008D1AC2" w:rsidP="008D1AC2">
      <w:pPr>
        <w:spacing w:after="283"/>
      </w:pPr>
    </w:p>
    <w:p w14:paraId="65114D86" w14:textId="371DA7B9" w:rsidR="005D243D" w:rsidRDefault="005D243D" w:rsidP="008D1AC2">
      <w:pPr>
        <w:spacing w:after="283"/>
      </w:pPr>
      <w:r>
        <w:t xml:space="preserve">Hopkins, Belize is a charming coastal village known for its rich Garifuna culture and vibrant community.  Located on the eastern shore, it boasts pristine beaches, crystal-clear waters, and easy access to the Belize Barrier Reef.  Visitors can immerse themselves in local traditions, enjoy fresh seafood, and participate in cultural festivities like drumming and dance.  Hopkins serves as a getaway to numerous outdoor adventures, including snorkeling, diving, and exploring nearby national parks and Mayan ruins, making it a beloved destination for both cultural enthusiasts and nature lovers. </w:t>
      </w:r>
    </w:p>
    <w:p w14:paraId="023D3FD7" w14:textId="00C2DD61" w:rsidR="008D1AC2" w:rsidRPr="005D243D" w:rsidRDefault="005D243D" w:rsidP="008D1AC2">
      <w:pPr>
        <w:spacing w:after="283"/>
        <w:rPr>
          <w:u w:val="single"/>
        </w:rPr>
      </w:pPr>
      <w:r w:rsidRPr="005D243D">
        <w:rPr>
          <w:u w:val="single"/>
        </w:rPr>
        <w:t xml:space="preserve">Hopkins Bay Belize, a </w:t>
      </w:r>
      <w:proofErr w:type="spellStart"/>
      <w:r w:rsidRPr="005D243D">
        <w:rPr>
          <w:u w:val="single"/>
        </w:rPr>
        <w:t>Muy’Ono</w:t>
      </w:r>
      <w:proofErr w:type="spellEnd"/>
      <w:r w:rsidRPr="005D243D">
        <w:rPr>
          <w:u w:val="single"/>
        </w:rPr>
        <w:t xml:space="preserve"> Resort</w:t>
      </w:r>
    </w:p>
    <w:p w14:paraId="02C6CC90" w14:textId="63014D09" w:rsidR="008D1AC2" w:rsidRDefault="008D1AC2" w:rsidP="008D1AC2">
      <w:pPr>
        <w:spacing w:after="283"/>
      </w:pPr>
      <w:r>
        <w:t>Enjoy a </w:t>
      </w:r>
      <w:r w:rsidR="005D243D">
        <w:t>4</w:t>
      </w:r>
      <w:r>
        <w:t xml:space="preserve">-night stay in a </w:t>
      </w:r>
      <w:r w:rsidR="00BB1078">
        <w:t>1-bedroom</w:t>
      </w:r>
      <w:r w:rsidR="005D243D">
        <w:t xml:space="preserve"> beach view room at Hopkins Bay Belize, a </w:t>
      </w:r>
      <w:proofErr w:type="spellStart"/>
      <w:r w:rsidR="005D243D">
        <w:t>Muy’Ono</w:t>
      </w:r>
      <w:proofErr w:type="spellEnd"/>
      <w:r w:rsidR="005D243D">
        <w:t xml:space="preserve"> Resort</w:t>
      </w:r>
    </w:p>
    <w:p w14:paraId="1FA25F4C" w14:textId="5BE7135E" w:rsidR="008D1AC2" w:rsidRDefault="005D243D" w:rsidP="008D1AC2">
      <w:pPr>
        <w:spacing w:after="283"/>
      </w:pPr>
      <w:r>
        <w:t xml:space="preserve">Hopkins Bay Resort in Belize offers a serene and luxurious getaway on the Caribbean coast.  Nestled in the picturesque village of Hopkins, this resort features elegant </w:t>
      </w:r>
      <w:proofErr w:type="gramStart"/>
      <w:r>
        <w:t>accommodations</w:t>
      </w:r>
      <w:proofErr w:type="gramEnd"/>
      <w:r>
        <w:t xml:space="preserve">.  Guests can indulge in a variety of activities, including, </w:t>
      </w:r>
      <w:r w:rsidR="00BB1078">
        <w:t>snorkeling</w:t>
      </w:r>
      <w:r>
        <w:t>, diving in the Belize Barrier Reef, and exploring nearby Mayan ruins.  The resort’s on-site amen</w:t>
      </w:r>
      <w:r w:rsidR="00BB1078">
        <w:t xml:space="preserve">ities, such as its gourmet restaurant and infinity pool, provide a perfect blend of relaxation and adventure, making it an ideal destination for families and couples seeking a tropical paradise. </w:t>
      </w:r>
    </w:p>
    <w:p w14:paraId="459BECB2" w14:textId="2FC1AABB" w:rsidR="00BB1078" w:rsidRDefault="00BB1078" w:rsidP="00BB1078">
      <w:pPr>
        <w:spacing w:after="283"/>
      </w:pPr>
      <w:r>
        <w:t>Blackout dates: </w:t>
      </w:r>
      <w:r>
        <w:t>Week of major US holidays.  Other dates may apply.</w:t>
      </w:r>
    </w:p>
    <w:p w14:paraId="332EACD0" w14:textId="06327712" w:rsidR="008D1AC2" w:rsidRDefault="008D1AC2" w:rsidP="008D1AC2">
      <w:pPr>
        <w:spacing w:after="283"/>
      </w:pPr>
    </w:p>
    <w:p w14:paraId="20A88154" w14:textId="77777777" w:rsidR="008D1AC2" w:rsidRPr="00BB1078" w:rsidRDefault="008D1AC2" w:rsidP="008D1AC2">
      <w:pPr>
        <w:spacing w:after="283"/>
        <w:rPr>
          <w:b/>
          <w:bCs/>
        </w:rPr>
      </w:pPr>
      <w:r w:rsidRPr="00BB1078">
        <w:rPr>
          <w:b/>
          <w:bCs/>
          <w:u w:val="single"/>
        </w:rPr>
        <w:t xml:space="preserve">Cancun, Mexico </w:t>
      </w:r>
    </w:p>
    <w:p w14:paraId="7B763E37" w14:textId="77777777" w:rsidR="008D1AC2" w:rsidRDefault="008D1AC2" w:rsidP="008D1AC2">
      <w:pPr>
        <w:spacing w:after="283"/>
      </w:pPr>
      <w:r>
        <w:t>This Experience for 2 Includes:</w:t>
      </w:r>
    </w:p>
    <w:p w14:paraId="023DC7DC" w14:textId="77777777" w:rsidR="008D1AC2" w:rsidRDefault="008D1AC2" w:rsidP="008D1AC2">
      <w:pPr>
        <w:numPr>
          <w:ilvl w:val="0"/>
          <w:numId w:val="1"/>
        </w:numPr>
        <w:spacing w:after="0" w:line="360" w:lineRule="auto"/>
      </w:pPr>
      <w:r>
        <w:t>4-night stay for 2 at the all-inclusive Hyatt Zilara or Hyatt Ziva Cancun Resorts</w:t>
      </w:r>
    </w:p>
    <w:p w14:paraId="1728EA69" w14:textId="77777777" w:rsidR="008D1AC2" w:rsidRDefault="008D1AC2" w:rsidP="008D1AC2">
      <w:pPr>
        <w:numPr>
          <w:ilvl w:val="0"/>
          <w:numId w:val="1"/>
        </w:numPr>
        <w:spacing w:after="0" w:line="360" w:lineRule="auto"/>
      </w:pPr>
      <w:proofErr w:type="spellStart"/>
      <w:r>
        <w:t>Winspire</w:t>
      </w:r>
      <w:proofErr w:type="spellEnd"/>
      <w:r>
        <w:t xml:space="preserve"> booking &amp; concierge service</w:t>
      </w:r>
    </w:p>
    <w:p w14:paraId="17B58D6C" w14:textId="77777777" w:rsidR="008D1AC2" w:rsidRDefault="008D1AC2" w:rsidP="008D1AC2"/>
    <w:p w14:paraId="2AFF3975" w14:textId="77777777" w:rsidR="008D1AC2" w:rsidRDefault="008D1AC2" w:rsidP="008D1AC2">
      <w:pPr>
        <w:spacing w:after="283"/>
      </w:pPr>
      <w:r>
        <w:rPr>
          <w:u w:val="single"/>
        </w:rPr>
        <w:t>Hyatt Zilara and Hyatt Ziva All-Inclusive Resorts</w:t>
      </w:r>
    </w:p>
    <w:p w14:paraId="1C4C1373" w14:textId="77777777" w:rsidR="008D1AC2" w:rsidRDefault="008D1AC2" w:rsidP="008D1AC2">
      <w:pPr>
        <w:spacing w:after="283"/>
      </w:pPr>
      <w:r>
        <w:t>Enjoy a 4-night stay for two at either Hyatt Zilara (adults-only) or Hyatt Ziva (family-friendly) all-inclusive resorts in Cancun. Food, alcohol, non-alcoholic beverages, resort taxes, and gratuities are included. Up to two additional guests are permitted in the room for an additional fee. All-inclusive costs and taxes for additional guests will be the responsibility of the Winning Bidder.</w:t>
      </w:r>
    </w:p>
    <w:p w14:paraId="2D92E35E" w14:textId="77777777" w:rsidR="008D1AC2" w:rsidRDefault="008D1AC2" w:rsidP="008D1AC2">
      <w:pPr>
        <w:spacing w:after="283"/>
      </w:pPr>
      <w:r>
        <w:t xml:space="preserve"> Hyatt Zilara is an adults-only escape (minimum age 18) along the stunning Yucatan coast of Mexico with breathtaking views of the Caribbean Sea. Enjoy a spacious junior suite king or junior suite double room. Savor culinary experiences at six gourmet buffets and a la carte restaurants, as well as 24-hour in-suite dining. Indulge in the impeccable, innovative service. Sip top-shelf cocktails poured </w:t>
      </w:r>
      <w:r>
        <w:lastRenderedPageBreak/>
        <w:t>by expert mixologists at 11 bars and lounges and enjoy tequila tastings with the resort’s sommeliers. Enjoy unlimited beverages and snacks at lounges, swim-up bars, and in your suite.</w:t>
      </w:r>
    </w:p>
    <w:p w14:paraId="772956A6" w14:textId="77777777" w:rsidR="008D1AC2" w:rsidRDefault="008D1AC2" w:rsidP="008D1AC2">
      <w:pPr>
        <w:spacing w:after="283"/>
      </w:pPr>
      <w:r>
        <w:t> Activities include DJ-driven pool parties and nightly entertainment including Broadway-style shows, dance performances, and live music. Bicycling, tennis, beach volleyball, a state-of-the-art fitness center, and a Pilates facility are included. Additional fees are required for the Scuba Diving School and Cancun’s only ocean-view spa.</w:t>
      </w:r>
    </w:p>
    <w:p w14:paraId="07EE25C7" w14:textId="77777777" w:rsidR="008D1AC2" w:rsidRDefault="008D1AC2" w:rsidP="008D1AC2">
      <w:pPr>
        <w:spacing w:after="283"/>
      </w:pPr>
      <w:r>
        <w:t> This resort, located on the widest stretch of beach in the heart of Cancun’s Hotel Zone, is approximately 15 minutes from downtown and near the best golf courses, shopping malls, restaurants, and nightlife the city has to offer.</w:t>
      </w:r>
    </w:p>
    <w:p w14:paraId="562C065A" w14:textId="77777777" w:rsidR="008D1AC2" w:rsidRDefault="008D1AC2" w:rsidP="008D1AC2">
      <w:pPr>
        <w:spacing w:after="283"/>
      </w:pPr>
      <w:r>
        <w:t> Hyatt Ziva, located on the beautiful strip of Punta Cancun on Mexico’s Yucatan Coast, caters to guests of all ages. Enjoy a standard king or double room with a garden view terrace. Newly opened, this playful family escape boasts fine dining at nine international buffet and a la carte restaurants, innovative food carts, and 24-hour in-suite dining. Soak up the sun at three cascading infinity pools overlooking the sea, including an adults-only pool and a kid’s water play area. </w:t>
      </w:r>
    </w:p>
    <w:p w14:paraId="71FC9A56" w14:textId="77777777" w:rsidR="008D1AC2" w:rsidRDefault="008D1AC2" w:rsidP="008D1AC2">
      <w:pPr>
        <w:spacing w:after="283"/>
      </w:pPr>
      <w:r>
        <w:t xml:space="preserve">Recreational activities include a bicycle tour, a kid’s water play area, </w:t>
      </w:r>
      <w:proofErr w:type="spellStart"/>
      <w:r>
        <w:t>KidZ</w:t>
      </w:r>
      <w:proofErr w:type="spellEnd"/>
      <w:r>
        <w:t xml:space="preserve"> Club, wellness spa, and a state-of-the-art fitness center overlooking the sand and sea. Swim with dolphins in an interactive Dolphin Encounter, zip-line, sail, or relax at the spa (additional fees apply). When the sun sets in paradise, enjoy top-notch entertainment featuring live music and performances, sample tequilas, and salsa the night away.</w:t>
      </w:r>
    </w:p>
    <w:p w14:paraId="02B9C7D0" w14:textId="77777777" w:rsidR="008D1AC2" w:rsidRDefault="008D1AC2" w:rsidP="008D1AC2">
      <w:pPr>
        <w:spacing w:after="283"/>
      </w:pPr>
      <w:r>
        <w:t>With its ideal position on the northern tip of the Yucatan peninsula, the Hyatt Ziva Cancun is surrounded on three sides by the sparkling waters of the Caribbean.</w:t>
      </w:r>
    </w:p>
    <w:p w14:paraId="5D8085CF" w14:textId="77777777" w:rsidR="00BB1078" w:rsidRDefault="00BB1078" w:rsidP="00BB1078">
      <w:pPr>
        <w:spacing w:after="283"/>
      </w:pPr>
      <w:r>
        <w:t>Blackout dates: Week of major US holidays.  Other dates may apply.</w:t>
      </w:r>
    </w:p>
    <w:p w14:paraId="61F05F2F" w14:textId="77777777" w:rsidR="00BB1078" w:rsidRDefault="00BB1078" w:rsidP="008D1AC2">
      <w:pPr>
        <w:spacing w:after="283"/>
      </w:pPr>
    </w:p>
    <w:p w14:paraId="2C331FB3" w14:textId="77777777" w:rsidR="008D1AC2" w:rsidRPr="00BB1078" w:rsidRDefault="008D1AC2" w:rsidP="008D1AC2">
      <w:pPr>
        <w:spacing w:after="283"/>
        <w:rPr>
          <w:b/>
          <w:bCs/>
        </w:rPr>
      </w:pPr>
      <w:r w:rsidRPr="00BB1078">
        <w:rPr>
          <w:b/>
          <w:bCs/>
          <w:u w:val="single"/>
        </w:rPr>
        <w:t xml:space="preserve">Lake Tahoe, Nevada </w:t>
      </w:r>
    </w:p>
    <w:p w14:paraId="4053E527" w14:textId="77777777" w:rsidR="008D1AC2" w:rsidRDefault="008D1AC2" w:rsidP="008D1AC2">
      <w:pPr>
        <w:spacing w:after="283"/>
      </w:pPr>
      <w:r>
        <w:t>This Experience for 2 Includes:</w:t>
      </w:r>
    </w:p>
    <w:p w14:paraId="6D8AF2D0" w14:textId="77777777" w:rsidR="008D1AC2" w:rsidRDefault="008D1AC2" w:rsidP="008D1AC2">
      <w:pPr>
        <w:numPr>
          <w:ilvl w:val="0"/>
          <w:numId w:val="1"/>
        </w:numPr>
        <w:spacing w:after="0" w:line="360" w:lineRule="auto"/>
      </w:pPr>
      <w:r>
        <w:t>3-night stay in a standard guest room at the Hyatt Regency Lake Tahoe Resort, Spa and Casino, Incline Village</w:t>
      </w:r>
    </w:p>
    <w:p w14:paraId="06921A1D" w14:textId="77777777" w:rsidR="008D1AC2" w:rsidRDefault="008D1AC2" w:rsidP="008D1AC2">
      <w:pPr>
        <w:numPr>
          <w:ilvl w:val="0"/>
          <w:numId w:val="1"/>
        </w:numPr>
        <w:spacing w:after="0" w:line="360" w:lineRule="auto"/>
      </w:pPr>
      <w:r>
        <w:t>$300 in American Express cards that can be used towards the purchase of lift tickets for skiing or snowboarding at Diamond Peak Ski Resort</w:t>
      </w:r>
    </w:p>
    <w:p w14:paraId="2E008A73" w14:textId="77777777" w:rsidR="008D1AC2" w:rsidRDefault="008D1AC2" w:rsidP="008D1AC2">
      <w:pPr>
        <w:numPr>
          <w:ilvl w:val="0"/>
          <w:numId w:val="1"/>
        </w:numPr>
        <w:spacing w:after="0" w:line="360" w:lineRule="auto"/>
      </w:pPr>
      <w:proofErr w:type="spellStart"/>
      <w:r>
        <w:t>Winspire</w:t>
      </w:r>
      <w:proofErr w:type="spellEnd"/>
      <w:r>
        <w:t xml:space="preserve"> booking &amp; concierge service</w:t>
      </w:r>
    </w:p>
    <w:p w14:paraId="65CC354B" w14:textId="77777777" w:rsidR="008D1AC2" w:rsidRDefault="008D1AC2" w:rsidP="008D1AC2"/>
    <w:p w14:paraId="66255E14" w14:textId="77777777" w:rsidR="008D1AC2" w:rsidRDefault="008D1AC2" w:rsidP="008D1AC2">
      <w:pPr>
        <w:spacing w:after="283"/>
      </w:pPr>
      <w:r>
        <w:t>It doesn't get any better than Lake Tahoe. The majestic beauty of Lake Tahoe combined with a mind-boggling array of choices, whether it's skiing, dining, or nightlife. Lake Tahoe boasts over 300 days of sunshine a year, and the region has some of the highest annual snowfall amounts in North America. The surrounding ski resorts, all offering unparalleled scenic vistas of panoramic mountain and lake views, are located less than an hour from the Reno-Tahoe International Airport.</w:t>
      </w:r>
    </w:p>
    <w:p w14:paraId="42970B51" w14:textId="77777777" w:rsidR="008D1AC2" w:rsidRDefault="008D1AC2" w:rsidP="008D1AC2">
      <w:pPr>
        <w:spacing w:after="283"/>
      </w:pPr>
      <w:r>
        <w:rPr>
          <w:u w:val="single"/>
        </w:rPr>
        <w:t>Hyatt Regency Lake Tahoe Resort, Spa and Casino (Incline Village)</w:t>
      </w:r>
    </w:p>
    <w:p w14:paraId="379A0B67" w14:textId="77777777" w:rsidR="008D1AC2" w:rsidRDefault="008D1AC2" w:rsidP="008D1AC2">
      <w:pPr>
        <w:spacing w:after="283"/>
      </w:pPr>
      <w:r>
        <w:t xml:space="preserve">Enjoy a 3-night stay in a standard guest room at this resort nestled within the Sierra Mountain Range on the northeast shore of Lake Tahoe. Rated as one of the "Top 50 Ski Resorts in North </w:t>
      </w:r>
      <w:r>
        <w:lastRenderedPageBreak/>
        <w:t xml:space="preserve">America" by Conde Nast Traveler Reader's Choice Award, the stunning locale of this 4-Diamond Lake Tahoe hotel is the ideal setting for year-round pampering. Take a cruise on one of their private boats, then tempt "Lady Luck" in the casino. Ease tired muscles with a deep-tissue massage in their world-class </w:t>
      </w:r>
      <w:proofErr w:type="gramStart"/>
      <w:r>
        <w:t>spa, or</w:t>
      </w:r>
      <w:proofErr w:type="gramEnd"/>
      <w:r>
        <w:t xml:space="preserve"> bask in the sunshine on the private beach. Enjoy the natural wonders in and around this remarkable Lake Tahoe, Nevada hotel. From delicious cuisine and inviting guestrooms to luxurious amenities and services, you'll experience an incomparable mountain escape.</w:t>
      </w:r>
    </w:p>
    <w:p w14:paraId="73181FC8" w14:textId="77777777" w:rsidR="00BB1078" w:rsidRDefault="008D1AC2" w:rsidP="00BB1078">
      <w:pPr>
        <w:spacing w:after="283"/>
      </w:pPr>
      <w:r>
        <w:t>Blackout dates: July 1-4, Sep 2-5, and Dec 31.</w:t>
      </w:r>
      <w:r w:rsidR="00BB1078">
        <w:t xml:space="preserve"> </w:t>
      </w:r>
      <w:r w:rsidR="00BB1078">
        <w:t>Other dates may apply.</w:t>
      </w:r>
    </w:p>
    <w:p w14:paraId="2BB43441" w14:textId="7F883B68" w:rsidR="008D1AC2" w:rsidRDefault="008D1AC2" w:rsidP="008D1AC2">
      <w:pPr>
        <w:spacing w:after="283"/>
      </w:pPr>
    </w:p>
    <w:p w14:paraId="3B45602E" w14:textId="285BF972" w:rsidR="008D1AC2" w:rsidRDefault="008D1AC2" w:rsidP="008D1AC2">
      <w:pPr>
        <w:spacing w:after="283"/>
      </w:pPr>
      <w:r>
        <w:rPr>
          <w:u w:val="single"/>
        </w:rPr>
        <w:t>WINSPIRE PACKAGE REDEMPTION:</w:t>
      </w:r>
    </w:p>
    <w:p w14:paraId="6F8791E2" w14:textId="77777777" w:rsidR="008D1AC2" w:rsidRDefault="008D1AC2" w:rsidP="008D1AC2">
      <w:pPr>
        <w:spacing w:after="283"/>
      </w:pPr>
      <w:proofErr w:type="spellStart"/>
      <w:r>
        <w:t>Winspire</w:t>
      </w:r>
      <w:proofErr w:type="spellEnd"/>
      <w:r>
        <w:t xml:space="preserve"> Travel packages and experiences must be booked within one year of the purchase date. The actual travel date must occur within two years of the purchase date.</w:t>
      </w:r>
    </w:p>
    <w:p w14:paraId="3EF48EC0" w14:textId="77777777" w:rsidR="008D1AC2" w:rsidRDefault="008D1AC2" w:rsidP="008D1AC2">
      <w:pPr>
        <w:spacing w:after="283"/>
      </w:pPr>
      <w:r>
        <w:rPr>
          <w:u w:val="single"/>
        </w:rPr>
        <w:t>WINSPIRE BOOKING &amp; CONCIERGE SERVICES:</w:t>
      </w:r>
    </w:p>
    <w:p w14:paraId="47153B22" w14:textId="77777777" w:rsidR="008D1AC2" w:rsidRDefault="008D1AC2" w:rsidP="008D1AC2">
      <w:pPr>
        <w:spacing w:after="283"/>
      </w:pPr>
      <w:proofErr w:type="spellStart"/>
      <w:r>
        <w:t>Winspire</w:t>
      </w:r>
      <w:proofErr w:type="spellEnd"/>
      <w:r>
        <w:t xml:space="preserve"> provides a team of seasoned travel professionals to help you redeem your experience. We will book all travel-related details and reservations for every part of your experience. Included within our services, </w:t>
      </w:r>
      <w:proofErr w:type="spellStart"/>
      <w:r>
        <w:t>Winspire</w:t>
      </w:r>
      <w:proofErr w:type="spellEnd"/>
      <w:r>
        <w:t xml:space="preserve"> can assist with extra hotel nights, airfare, and additional guests as a full-service travel agency. </w:t>
      </w:r>
    </w:p>
    <w:p w14:paraId="148A69F6" w14:textId="77777777" w:rsidR="008D1AC2" w:rsidRDefault="008D1AC2" w:rsidP="008D1AC2">
      <w:pPr>
        <w:spacing w:after="283"/>
      </w:pPr>
      <w:r>
        <w:rPr>
          <w:u w:val="single"/>
        </w:rPr>
        <w:t>ADDITIONAL INFORMATION:</w:t>
      </w:r>
    </w:p>
    <w:p w14:paraId="1D0FB758" w14:textId="77777777" w:rsidR="008D1AC2" w:rsidRDefault="008D1AC2" w:rsidP="008D1AC2">
      <w:pPr>
        <w:spacing w:after="283"/>
      </w:pPr>
      <w:r>
        <w:t>Reservations are subject to availability, blackout dates, and major holidays. Reservations must be booked a minimum of 60 days in advance of travel. Purchases through charity fundraisers are non-refundable.</w:t>
      </w:r>
    </w:p>
    <w:p w14:paraId="7EF96E8D" w14:textId="77777777" w:rsidR="008D1AC2" w:rsidRDefault="008D1AC2" w:rsidP="008D1AC2">
      <w:pPr>
        <w:spacing w:after="283"/>
      </w:pPr>
      <w:r>
        <w:t>Certificates cannot be resold or replaced if lost, stolen, or destroyed. Ground transportation is the responsibility of the winner unless otherwise stated.</w:t>
      </w:r>
    </w:p>
    <w:p w14:paraId="2628510F" w14:textId="77777777" w:rsidR="00C34B61" w:rsidRDefault="00C34B61"/>
    <w:sectPr w:rsidR="00C34B61" w:rsidSect="008D1AC2">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AFCA1D"/>
    <w:multiLevelType w:val="hybridMultilevel"/>
    <w:tmpl w:val="D8F860B6"/>
    <w:lvl w:ilvl="0" w:tplc="7C10D64A">
      <w:start w:val="1"/>
      <w:numFmt w:val="bullet"/>
      <w:lvlText w:val=""/>
      <w:lvlJc w:val="left"/>
      <w:pPr>
        <w:tabs>
          <w:tab w:val="num" w:pos="720"/>
        </w:tabs>
        <w:ind w:left="720" w:hanging="360"/>
      </w:pPr>
      <w:rPr>
        <w:rFonts w:ascii="Symbol" w:hAnsi="Symbol" w:cs="Symbol" w:hint="default"/>
      </w:rPr>
    </w:lvl>
    <w:lvl w:ilvl="1" w:tplc="8A880EB2">
      <w:start w:val="1"/>
      <w:numFmt w:val="bullet"/>
      <w:lvlText w:val="o"/>
      <w:lvlJc w:val="left"/>
      <w:pPr>
        <w:tabs>
          <w:tab w:val="num" w:pos="1440"/>
        </w:tabs>
        <w:ind w:left="1440" w:hanging="360"/>
      </w:pPr>
      <w:rPr>
        <w:rFonts w:ascii="Courier New" w:hAnsi="Courier New" w:cs="Courier New" w:hint="default"/>
      </w:rPr>
    </w:lvl>
    <w:lvl w:ilvl="2" w:tplc="003A1C44">
      <w:start w:val="1"/>
      <w:numFmt w:val="bullet"/>
      <w:lvlText w:val=""/>
      <w:lvlJc w:val="left"/>
      <w:pPr>
        <w:tabs>
          <w:tab w:val="num" w:pos="2160"/>
        </w:tabs>
        <w:ind w:left="2160" w:hanging="360"/>
      </w:pPr>
      <w:rPr>
        <w:rFonts w:ascii="Wingdings" w:hAnsi="Wingdings" w:cs="Wingdings" w:hint="default"/>
      </w:rPr>
    </w:lvl>
    <w:lvl w:ilvl="3" w:tplc="A384B18A">
      <w:start w:val="1"/>
      <w:numFmt w:val="bullet"/>
      <w:lvlText w:val=""/>
      <w:lvlJc w:val="left"/>
      <w:pPr>
        <w:tabs>
          <w:tab w:val="num" w:pos="2880"/>
        </w:tabs>
        <w:ind w:left="2880" w:hanging="360"/>
      </w:pPr>
      <w:rPr>
        <w:rFonts w:ascii="Symbol" w:hAnsi="Symbol" w:cs="Symbol" w:hint="default"/>
      </w:rPr>
    </w:lvl>
    <w:lvl w:ilvl="4" w:tplc="71A444D6">
      <w:start w:val="1"/>
      <w:numFmt w:val="bullet"/>
      <w:lvlText w:val="o"/>
      <w:lvlJc w:val="left"/>
      <w:pPr>
        <w:tabs>
          <w:tab w:val="num" w:pos="3600"/>
        </w:tabs>
        <w:ind w:left="3600" w:hanging="360"/>
      </w:pPr>
      <w:rPr>
        <w:rFonts w:ascii="Courier New" w:hAnsi="Courier New" w:cs="Courier New" w:hint="default"/>
      </w:rPr>
    </w:lvl>
    <w:lvl w:ilvl="5" w:tplc="24760F3A">
      <w:start w:val="1"/>
      <w:numFmt w:val="bullet"/>
      <w:lvlText w:val=""/>
      <w:lvlJc w:val="left"/>
      <w:pPr>
        <w:tabs>
          <w:tab w:val="num" w:pos="4320"/>
        </w:tabs>
        <w:ind w:left="4320" w:hanging="360"/>
      </w:pPr>
      <w:rPr>
        <w:rFonts w:ascii="Wingdings" w:hAnsi="Wingdings" w:cs="Wingdings" w:hint="default"/>
      </w:rPr>
    </w:lvl>
    <w:lvl w:ilvl="6" w:tplc="A02A1878">
      <w:start w:val="1"/>
      <w:numFmt w:val="bullet"/>
      <w:lvlText w:val=""/>
      <w:lvlJc w:val="left"/>
      <w:pPr>
        <w:tabs>
          <w:tab w:val="num" w:pos="5040"/>
        </w:tabs>
        <w:ind w:left="5040" w:hanging="360"/>
      </w:pPr>
      <w:rPr>
        <w:rFonts w:ascii="Symbol" w:hAnsi="Symbol" w:cs="Symbol" w:hint="default"/>
      </w:rPr>
    </w:lvl>
    <w:lvl w:ilvl="7" w:tplc="2292926A">
      <w:start w:val="1"/>
      <w:numFmt w:val="bullet"/>
      <w:lvlText w:val="o"/>
      <w:lvlJc w:val="left"/>
      <w:pPr>
        <w:tabs>
          <w:tab w:val="num" w:pos="5760"/>
        </w:tabs>
        <w:ind w:left="5760" w:hanging="360"/>
      </w:pPr>
      <w:rPr>
        <w:rFonts w:ascii="Courier New" w:hAnsi="Courier New" w:cs="Courier New" w:hint="default"/>
      </w:rPr>
    </w:lvl>
    <w:lvl w:ilvl="8" w:tplc="8B965E90">
      <w:start w:val="1"/>
      <w:numFmt w:val="bullet"/>
      <w:lvlText w:val=""/>
      <w:lvlJc w:val="left"/>
      <w:pPr>
        <w:tabs>
          <w:tab w:val="num" w:pos="6480"/>
        </w:tabs>
        <w:ind w:left="6480" w:hanging="360"/>
      </w:pPr>
      <w:rPr>
        <w:rFonts w:ascii="Wingdings" w:hAnsi="Wingdings" w:cs="Wingdings" w:hint="default"/>
      </w:rPr>
    </w:lvl>
  </w:abstractNum>
  <w:num w:numId="1" w16cid:durableId="50104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C2"/>
    <w:rsid w:val="005D243D"/>
    <w:rsid w:val="008D1AC2"/>
    <w:rsid w:val="00BB1078"/>
    <w:rsid w:val="00C34B61"/>
    <w:rsid w:val="00D6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D384"/>
  <w15:chartTrackingRefBased/>
  <w15:docId w15:val="{9E942150-9FE9-4179-91BE-F42F2751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C2"/>
    <w:rPr>
      <w:rFonts w:ascii="Arial" w:eastAsia="Arial" w:hAnsi="Arial" w:cs="Arial"/>
      <w:kern w:val="0"/>
      <w:sz w:val="20"/>
      <w:szCs w:val="20"/>
      <w14:ligatures w14:val="none"/>
    </w:rPr>
  </w:style>
  <w:style w:type="paragraph" w:styleId="Heading1">
    <w:name w:val="heading 1"/>
    <w:basedOn w:val="Normal"/>
    <w:next w:val="Normal"/>
    <w:link w:val="Heading1Char"/>
    <w:uiPriority w:val="9"/>
    <w:qFormat/>
    <w:rsid w:val="008D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AC2"/>
    <w:rPr>
      <w:rFonts w:eastAsiaTheme="majorEastAsia" w:cstheme="majorBidi"/>
      <w:color w:val="272727" w:themeColor="text1" w:themeTint="D8"/>
    </w:rPr>
  </w:style>
  <w:style w:type="paragraph" w:styleId="Title">
    <w:name w:val="Title"/>
    <w:basedOn w:val="Normal"/>
    <w:next w:val="Normal"/>
    <w:link w:val="TitleChar"/>
    <w:uiPriority w:val="10"/>
    <w:qFormat/>
    <w:rsid w:val="008D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AC2"/>
    <w:pPr>
      <w:spacing w:before="160"/>
      <w:jc w:val="center"/>
    </w:pPr>
    <w:rPr>
      <w:i/>
      <w:iCs/>
      <w:color w:val="404040" w:themeColor="text1" w:themeTint="BF"/>
    </w:rPr>
  </w:style>
  <w:style w:type="character" w:customStyle="1" w:styleId="QuoteChar">
    <w:name w:val="Quote Char"/>
    <w:basedOn w:val="DefaultParagraphFont"/>
    <w:link w:val="Quote"/>
    <w:uiPriority w:val="29"/>
    <w:rsid w:val="008D1AC2"/>
    <w:rPr>
      <w:i/>
      <w:iCs/>
      <w:color w:val="404040" w:themeColor="text1" w:themeTint="BF"/>
    </w:rPr>
  </w:style>
  <w:style w:type="paragraph" w:styleId="ListParagraph">
    <w:name w:val="List Paragraph"/>
    <w:basedOn w:val="Normal"/>
    <w:uiPriority w:val="34"/>
    <w:qFormat/>
    <w:rsid w:val="008D1AC2"/>
    <w:pPr>
      <w:ind w:left="720"/>
      <w:contextualSpacing/>
    </w:pPr>
  </w:style>
  <w:style w:type="character" w:styleId="IntenseEmphasis">
    <w:name w:val="Intense Emphasis"/>
    <w:basedOn w:val="DefaultParagraphFont"/>
    <w:uiPriority w:val="21"/>
    <w:qFormat/>
    <w:rsid w:val="008D1AC2"/>
    <w:rPr>
      <w:i/>
      <w:iCs/>
      <w:color w:val="0F4761" w:themeColor="accent1" w:themeShade="BF"/>
    </w:rPr>
  </w:style>
  <w:style w:type="paragraph" w:styleId="IntenseQuote">
    <w:name w:val="Intense Quote"/>
    <w:basedOn w:val="Normal"/>
    <w:next w:val="Normal"/>
    <w:link w:val="IntenseQuoteChar"/>
    <w:uiPriority w:val="30"/>
    <w:qFormat/>
    <w:rsid w:val="008D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AC2"/>
    <w:rPr>
      <w:i/>
      <w:iCs/>
      <w:color w:val="0F4761" w:themeColor="accent1" w:themeShade="BF"/>
    </w:rPr>
  </w:style>
  <w:style w:type="character" w:styleId="IntenseReference">
    <w:name w:val="Intense Reference"/>
    <w:basedOn w:val="DefaultParagraphFont"/>
    <w:uiPriority w:val="32"/>
    <w:qFormat/>
    <w:rsid w:val="008D1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Dalyn Visitisomsuk</dc:creator>
  <cp:keywords/>
  <dc:description/>
  <cp:lastModifiedBy>Dalyn Visitisomsuk</cp:lastModifiedBy>
  <cp:revision>1</cp:revision>
  <dcterms:created xsi:type="dcterms:W3CDTF">2024-06-26T01:31:00Z</dcterms:created>
  <dcterms:modified xsi:type="dcterms:W3CDTF">2024-06-26T01:56:00Z</dcterms:modified>
</cp:coreProperties>
</file>